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3EF3" w14:textId="77777777" w:rsidR="00532A04" w:rsidRDefault="00000000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Toruń 27.09. 2023 r.</w:t>
      </w:r>
    </w:p>
    <w:p w14:paraId="7981BFD5" w14:textId="77777777" w:rsidR="00532A04" w:rsidRDefault="00532A0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49B48E4" w14:textId="77777777" w:rsidR="00532A04" w:rsidRDefault="0000000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Uchwała numer 4/2023/2024</w:t>
      </w:r>
    </w:p>
    <w:p w14:paraId="4DA5C46E" w14:textId="77777777" w:rsidR="00532A04" w:rsidRDefault="00532A0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109738F2" w14:textId="77777777" w:rsidR="00532A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Rady Rodziców Szkoły Podstawowej nr 14 im. Błękitnej Armii w Toruniu w sprawie zmiany stawki dobrowolnych opłat na Fundusz Rady Rodziców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na rok szkolny 2023/2024</w:t>
      </w:r>
    </w:p>
    <w:p w14:paraId="0CF44B6C" w14:textId="77777777" w:rsidR="00532A04" w:rsidRDefault="00532A04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577624B" w14:textId="77777777" w:rsidR="00532A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Na podstawie 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Regulaminu Rady Rodziców Szkoły Podstawowej nr 14 im. Błękitnej Armii w Toruniu uchwala się:</w:t>
      </w:r>
    </w:p>
    <w:p w14:paraId="6906C343" w14:textId="77777777" w:rsidR="00532A04" w:rsidRDefault="00532A04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F09EC6F" w14:textId="77777777" w:rsidR="00532A04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1</w:t>
      </w:r>
    </w:p>
    <w:p w14:paraId="2C97218A" w14:textId="77777777" w:rsidR="00532A04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Rada Rodziców ustaliła nowy wymiar składki na fundusz Rady Rodziców na rok szkolny 2023/2024. Wysokość stawki ustalono na 60 zł. </w:t>
      </w:r>
    </w:p>
    <w:p w14:paraId="306D668B" w14:textId="77777777" w:rsidR="00532A04" w:rsidRDefault="00532A04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0D633E06" w14:textId="77777777" w:rsidR="00532A04" w:rsidRDefault="00000000">
      <w:pPr>
        <w:jc w:val="center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t>§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2</w:t>
      </w:r>
    </w:p>
    <w:p w14:paraId="13C4F6B5" w14:textId="370A6FA8" w:rsidR="00532A04" w:rsidRDefault="00000000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 xml:space="preserve">Wykonanie uchwały powierza się </w:t>
      </w:r>
      <w:r w:rsidR="0019460D">
        <w:rPr>
          <w:rFonts w:ascii="Times New Roman" w:eastAsia="SimSun" w:hAnsi="Times New Roman" w:cs="Times New Roman"/>
          <w:sz w:val="28"/>
          <w:szCs w:val="28"/>
          <w:lang w:val="pl-PL"/>
        </w:rPr>
        <w:t>Przewodniczącemu Rady Rodziców</w:t>
      </w:r>
      <w:r>
        <w:rPr>
          <w:rFonts w:ascii="Times New Roman" w:eastAsia="SimSun" w:hAnsi="Times New Roman" w:cs="Times New Roman"/>
          <w:sz w:val="28"/>
          <w:szCs w:val="28"/>
          <w:lang w:val="pl-PL"/>
        </w:rPr>
        <w:t>. Uchwała wchodzi w życie z dniem podjęcia.</w:t>
      </w:r>
    </w:p>
    <w:p w14:paraId="59291021" w14:textId="77777777" w:rsidR="0019460D" w:rsidRDefault="0019460D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5AD7F763" w14:textId="77777777" w:rsidR="0019460D" w:rsidRDefault="0019460D">
      <w:pPr>
        <w:jc w:val="both"/>
        <w:rPr>
          <w:rFonts w:ascii="Times New Roman" w:eastAsia="SimSun" w:hAnsi="Times New Roman" w:cs="Times New Roman"/>
          <w:sz w:val="28"/>
          <w:szCs w:val="28"/>
          <w:lang w:val="pl-PL"/>
        </w:rPr>
      </w:pPr>
    </w:p>
    <w:p w14:paraId="212E0F55" w14:textId="2E0D44DE" w:rsidR="0019460D" w:rsidRDefault="0019460D" w:rsidP="0019460D">
      <w:pPr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  <w:lang w:val="pl-PL"/>
        </w:rPr>
        <w:t>/Przewodnicząca Rady Rodziców - Edyta Jurkiewicz/</w:t>
      </w:r>
    </w:p>
    <w:sectPr w:rsidR="001946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8F79D4"/>
    <w:rsid w:val="0019460D"/>
    <w:rsid w:val="00532A04"/>
    <w:rsid w:val="00567573"/>
    <w:rsid w:val="0C492D57"/>
    <w:rsid w:val="2C8F79D4"/>
    <w:rsid w:val="365053DE"/>
    <w:rsid w:val="49EF6D97"/>
    <w:rsid w:val="59DA232C"/>
    <w:rsid w:val="76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CD27E"/>
  <w15:docId w15:val="{075DC22F-4F03-484C-B760-513EC37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Woźniak</cp:lastModifiedBy>
  <cp:revision>2</cp:revision>
  <dcterms:created xsi:type="dcterms:W3CDTF">2024-09-25T20:29:00Z</dcterms:created>
  <dcterms:modified xsi:type="dcterms:W3CDTF">2024-09-25T20:29:00Z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45E2E47749A14BE3806AD9D1E4B7B38B_13</vt:lpwstr>
  </property>
</Properties>
</file>